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12EE" w:rsidRPr="006B5E1D" w:rsidRDefault="006B5E1D">
      <w:pPr>
        <w:spacing w:line="240" w:lineRule="auto"/>
      </w:pPr>
      <w:bookmarkStart w:id="0" w:name="_heading=h.gjdgxs" w:colFirst="0" w:colLast="0"/>
      <w:bookmarkEnd w:id="0"/>
      <w:r w:rsidRPr="00B773F1">
        <w:rPr>
          <w:noProof/>
        </w:rPr>
        <w:drawing>
          <wp:inline distT="0" distB="0" distL="0" distR="0" wp14:anchorId="6BFD0227" wp14:editId="6448942B">
            <wp:extent cx="753352" cy="73342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44" cy="74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EE" w:rsidRPr="006B5E1D" w:rsidRDefault="00CC12EE"/>
    <w:p w:rsidR="00CC12EE" w:rsidRPr="006B5E1D" w:rsidRDefault="00CC12EE"/>
    <w:p w:rsidR="00CC12EE" w:rsidRPr="006B5E1D" w:rsidRDefault="00CC12EE"/>
    <w:p w:rsidR="00CC12EE" w:rsidRPr="006B5E1D" w:rsidRDefault="00DB0F55">
      <w:pPr>
        <w:tabs>
          <w:tab w:val="left" w:pos="1335"/>
        </w:tabs>
      </w:pPr>
      <w:r w:rsidRPr="006B5E1D">
        <w:tab/>
      </w:r>
    </w:p>
    <w:p w:rsidR="00CC12EE" w:rsidRPr="006B5E1D" w:rsidRDefault="00CC12EE">
      <w:pPr>
        <w:tabs>
          <w:tab w:val="left" w:pos="1335"/>
        </w:tabs>
      </w:pPr>
    </w:p>
    <w:p w:rsidR="00CC12EE" w:rsidRPr="006B5E1D" w:rsidRDefault="00CC12EE">
      <w:pPr>
        <w:tabs>
          <w:tab w:val="left" w:pos="1335"/>
        </w:tabs>
      </w:pPr>
    </w:p>
    <w:p w:rsidR="00CC12EE" w:rsidRPr="006B5E1D" w:rsidRDefault="00DB0F55">
      <w:pPr>
        <w:tabs>
          <w:tab w:val="left" w:pos="1335"/>
        </w:tabs>
      </w:pPr>
      <w:r w:rsidRPr="006B5E1D">
        <w:t>Okresní soud v ……………</w:t>
      </w:r>
      <w:proofErr w:type="gramStart"/>
      <w:r w:rsidRPr="006B5E1D">
        <w:t>…..</w:t>
      </w:r>
      <w:proofErr w:type="gramEnd"/>
    </w:p>
    <w:p w:rsidR="00CC12EE" w:rsidRPr="006B5E1D" w:rsidRDefault="00DB0F55">
      <w:pPr>
        <w:tabs>
          <w:tab w:val="left" w:pos="1335"/>
        </w:tabs>
      </w:pPr>
      <w:r w:rsidRPr="006B5E1D">
        <w:t xml:space="preserve">ID </w:t>
      </w:r>
      <w:r w:rsidR="006B5E1D" w:rsidRPr="006B5E1D">
        <w:t xml:space="preserve">datové </w:t>
      </w:r>
      <w:r w:rsidR="00CB427B">
        <w:t xml:space="preserve">schránky okres. </w:t>
      </w:r>
      <w:proofErr w:type="gramStart"/>
      <w:r w:rsidR="00CB427B">
        <w:t>soudu</w:t>
      </w:r>
      <w:proofErr w:type="gramEnd"/>
      <w:r w:rsidR="00CB427B">
        <w:t xml:space="preserve"> ………………….</w:t>
      </w:r>
    </w:p>
    <w:p w:rsidR="00CC12EE" w:rsidRPr="006B5E1D" w:rsidRDefault="00CC12EE">
      <w:pPr>
        <w:tabs>
          <w:tab w:val="left" w:pos="1335"/>
        </w:tabs>
      </w:pPr>
    </w:p>
    <w:p w:rsidR="00CC12EE" w:rsidRPr="006B5E1D" w:rsidRDefault="00DB0F55">
      <w:pPr>
        <w:tabs>
          <w:tab w:val="left" w:pos="1335"/>
        </w:tabs>
      </w:pPr>
      <w:r w:rsidRPr="006B5E1D">
        <w:tab/>
      </w:r>
      <w:r w:rsidRPr="006B5E1D">
        <w:tab/>
      </w:r>
      <w:r w:rsidRPr="006B5E1D">
        <w:tab/>
      </w:r>
    </w:p>
    <w:p w:rsidR="00CC12EE" w:rsidRPr="006B5E1D" w:rsidRDefault="00DB0F55">
      <w:pPr>
        <w:tabs>
          <w:tab w:val="left" w:pos="1335"/>
        </w:tabs>
      </w:pPr>
      <w:r w:rsidRPr="006B5E1D">
        <w:tab/>
      </w:r>
      <w:r w:rsidRPr="006B5E1D">
        <w:tab/>
      </w:r>
      <w:r w:rsidRPr="006B5E1D">
        <w:tab/>
      </w:r>
      <w:r w:rsidRPr="006B5E1D">
        <w:tab/>
      </w:r>
      <w:r w:rsidRPr="006B5E1D">
        <w:tab/>
      </w:r>
      <w:r w:rsidRPr="006B5E1D">
        <w:tab/>
      </w:r>
      <w:r w:rsidRPr="006B5E1D">
        <w:tab/>
      </w:r>
      <w:r w:rsidRPr="006B5E1D">
        <w:tab/>
        <w:t>V Plzni dne</w:t>
      </w:r>
      <w:r w:rsidR="006B5E1D" w:rsidRPr="006B5E1D">
        <w:t xml:space="preserve"> ……………</w:t>
      </w:r>
    </w:p>
    <w:p w:rsidR="00CC12EE" w:rsidRPr="006B5E1D" w:rsidRDefault="00CC12EE">
      <w:pPr>
        <w:tabs>
          <w:tab w:val="left" w:pos="1335"/>
        </w:tabs>
      </w:pPr>
    </w:p>
    <w:p w:rsidR="00CC12EE" w:rsidRPr="006B5E1D" w:rsidRDefault="00DB0F55">
      <w:pPr>
        <w:tabs>
          <w:tab w:val="left" w:pos="1335"/>
        </w:tabs>
      </w:pPr>
      <w:r w:rsidRPr="006B5E1D">
        <w:rPr>
          <w:b/>
        </w:rPr>
        <w:t>Věc: Žádost o poskytnutí informací dle zákona č. 106/1999 Sb., o svobodném přístupu k informacím</w:t>
      </w:r>
    </w:p>
    <w:p w:rsidR="00CC12EE" w:rsidRPr="006B5E1D" w:rsidRDefault="00CC12EE">
      <w:pPr>
        <w:tabs>
          <w:tab w:val="left" w:pos="1335"/>
        </w:tabs>
      </w:pPr>
    </w:p>
    <w:p w:rsidR="00CC12EE" w:rsidRPr="006B5E1D" w:rsidRDefault="00DB0F55">
      <w:pPr>
        <w:tabs>
          <w:tab w:val="left" w:pos="1335"/>
        </w:tabs>
      </w:pPr>
      <w:r w:rsidRPr="006B5E1D">
        <w:t>Dovoluji si Vás požádat o informace spočívající ve sdělení:</w:t>
      </w:r>
    </w:p>
    <w:p w:rsidR="00CC12EE" w:rsidRPr="006B5E1D" w:rsidRDefault="00CC12EE">
      <w:pPr>
        <w:tabs>
          <w:tab w:val="left" w:pos="1335"/>
        </w:tabs>
      </w:pPr>
    </w:p>
    <w:p w:rsidR="00CC12EE" w:rsidRPr="006B5E1D" w:rsidRDefault="00DB0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</w:tabs>
      </w:pPr>
      <w:r w:rsidRPr="006B5E1D">
        <w:rPr>
          <w:color w:val="000000"/>
        </w:rPr>
        <w:t xml:space="preserve">Počtu běžících exekučních řízení dle zákona č. 120/2001 Sb., o soudních exekutorech a exekuční činnosti (exekuční řád), v nichž jako oprávněný figuruje město </w:t>
      </w:r>
      <w:r w:rsidRPr="006B5E1D">
        <w:t>………</w:t>
      </w:r>
      <w:proofErr w:type="gramStart"/>
      <w:r w:rsidRPr="006B5E1D">
        <w:t>…..</w:t>
      </w:r>
      <w:r w:rsidRPr="006B5E1D">
        <w:rPr>
          <w:color w:val="000000"/>
        </w:rPr>
        <w:t>, IČO</w:t>
      </w:r>
      <w:proofErr w:type="gramEnd"/>
      <w:r w:rsidRPr="006B5E1D">
        <w:rPr>
          <w:color w:val="000000"/>
        </w:rPr>
        <w:t xml:space="preserve"> </w:t>
      </w:r>
      <w:r w:rsidRPr="006B5E1D">
        <w:t>……………..</w:t>
      </w:r>
      <w:r w:rsidRPr="006B5E1D">
        <w:rPr>
          <w:color w:val="000000"/>
        </w:rPr>
        <w:t xml:space="preserve"> a jako povinný figuruje osoba mladší 18 let a dále o sdělení spisových značek těchto exekučních řízeních u Vašeho soudu, včetně sdělení konkrétního exekutora a spisových značek exekučních řízení u tohoto exekutora</w:t>
      </w:r>
    </w:p>
    <w:p w:rsidR="00CC12EE" w:rsidRPr="006B5E1D" w:rsidRDefault="00DB0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</w:tabs>
      </w:pPr>
      <w:r w:rsidRPr="006B5E1D">
        <w:rPr>
          <w:color w:val="000000"/>
        </w:rPr>
        <w:t>Počtu běžících řízení o výkon rozhodnutí dle zákona č. 99/1963 Sb., OSŘ, v nichž jako oprávněný figuruje město Tachov IČO 00260231 a jako povinný figuruje osoba mladší 18 let a dále o sdělení spisových značek těchto vykonávacích řízení a identifikace oprávněného – právnické osoby a identifikace exekučního titulu číslem jednacím;</w:t>
      </w:r>
    </w:p>
    <w:p w:rsidR="00CC12EE" w:rsidRPr="006B5E1D" w:rsidRDefault="00CC12EE">
      <w:pPr>
        <w:tabs>
          <w:tab w:val="left" w:pos="1335"/>
        </w:tabs>
      </w:pPr>
    </w:p>
    <w:p w:rsidR="006B5E1D" w:rsidRDefault="006B5E1D">
      <w:pPr>
        <w:tabs>
          <w:tab w:val="left" w:pos="1335"/>
        </w:tabs>
      </w:pPr>
      <w:bookmarkStart w:id="1" w:name="_heading=h.30j0zll" w:colFirst="0" w:colLast="0"/>
      <w:bookmarkEnd w:id="1"/>
    </w:p>
    <w:p w:rsidR="00CC12EE" w:rsidRPr="006B5E1D" w:rsidRDefault="00DB0F55">
      <w:pPr>
        <w:tabs>
          <w:tab w:val="left" w:pos="1335"/>
        </w:tabs>
      </w:pPr>
      <w:r w:rsidRPr="006B5E1D">
        <w:t>V případě potřeb a doplnění informací mě neváhejte kontaktovat na</w:t>
      </w:r>
      <w:r w:rsidR="006B5E1D">
        <w:t xml:space="preserve"> telefonním čísle /</w:t>
      </w:r>
      <w:r w:rsidRPr="006B5E1D">
        <w:t xml:space="preserve"> e</w:t>
      </w:r>
      <w:r w:rsidR="006B5E1D">
        <w:t>-</w:t>
      </w:r>
      <w:r w:rsidRPr="006B5E1D">
        <w:t>mailu</w:t>
      </w:r>
      <w:r w:rsidR="006B5E1D">
        <w:t xml:space="preserve"> </w:t>
      </w:r>
      <w:r w:rsidRPr="006B5E1D">
        <w:t>………</w:t>
      </w:r>
      <w:proofErr w:type="gramStart"/>
      <w:r w:rsidR="006B5E1D">
        <w:t>…..</w:t>
      </w:r>
      <w:proofErr w:type="gramEnd"/>
    </w:p>
    <w:p w:rsidR="00CC12EE" w:rsidRPr="006B5E1D" w:rsidRDefault="00CC12EE">
      <w:pPr>
        <w:tabs>
          <w:tab w:val="left" w:pos="1335"/>
        </w:tabs>
      </w:pPr>
      <w:bookmarkStart w:id="2" w:name="_GoBack"/>
      <w:bookmarkEnd w:id="2"/>
    </w:p>
    <w:p w:rsidR="006B5E1D" w:rsidRDefault="006B5E1D">
      <w:pPr>
        <w:tabs>
          <w:tab w:val="left" w:pos="1335"/>
        </w:tabs>
      </w:pPr>
    </w:p>
    <w:p w:rsidR="00CC12EE" w:rsidRPr="006B5E1D" w:rsidRDefault="00DB0F55">
      <w:pPr>
        <w:tabs>
          <w:tab w:val="left" w:pos="1335"/>
        </w:tabs>
      </w:pPr>
      <w:r w:rsidRPr="006B5E1D">
        <w:t>Za organizaci s pozdravem</w:t>
      </w:r>
    </w:p>
    <w:p w:rsidR="00CC12EE" w:rsidRPr="006B5E1D" w:rsidRDefault="00CC12EE">
      <w:pPr>
        <w:tabs>
          <w:tab w:val="left" w:pos="1335"/>
        </w:tabs>
      </w:pPr>
    </w:p>
    <w:p w:rsidR="00CC12EE" w:rsidRPr="006B5E1D" w:rsidRDefault="00CC12EE">
      <w:pPr>
        <w:tabs>
          <w:tab w:val="left" w:pos="1335"/>
        </w:tabs>
      </w:pPr>
    </w:p>
    <w:sectPr w:rsidR="00CC12EE" w:rsidRPr="006B5E1D">
      <w:footerReference w:type="default" r:id="rId9"/>
      <w:pgSz w:w="11906" w:h="16838"/>
      <w:pgMar w:top="1418" w:right="1418" w:bottom="1418" w:left="1418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49" w:rsidRDefault="000C3E49">
      <w:pPr>
        <w:spacing w:line="240" w:lineRule="auto"/>
      </w:pPr>
      <w:r>
        <w:separator/>
      </w:r>
    </w:p>
  </w:endnote>
  <w:endnote w:type="continuationSeparator" w:id="0">
    <w:p w:rsidR="000C3E49" w:rsidRDefault="000C3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antGarGotItcTEE">
    <w:altName w:val="Times New Roman"/>
    <w:charset w:val="00"/>
    <w:family w:val="auto"/>
    <w:pitch w:val="default"/>
  </w:font>
  <w:font w:name="AvantGarGotItcTEEDem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1D" w:rsidRPr="00B773F1" w:rsidRDefault="006B5E1D" w:rsidP="006B5E1D">
    <w:pPr>
      <w:widowControl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773F1">
      <w:rPr>
        <w:rFonts w:ascii="AvantGarGotItcTEE" w:eastAsia="Times New Roman" w:hAnsi="AvantGarGotItcTEE" w:cs="Times New Roman"/>
        <w:b/>
        <w:bCs/>
        <w:color w:val="000000"/>
        <w:sz w:val="16"/>
        <w:szCs w:val="16"/>
      </w:rPr>
      <w:t>T</w:t>
    </w:r>
    <w:r w:rsidRPr="00B773F1">
      <w:rPr>
        <w:rFonts w:eastAsia="Times New Roman"/>
        <w:b/>
        <w:bCs/>
        <w:color w:val="000000"/>
        <w:sz w:val="16"/>
        <w:szCs w:val="16"/>
      </w:rPr>
      <w:t>ADY A TEĎ, o. p. s.</w:t>
    </w:r>
  </w:p>
  <w:p w:rsidR="006B5E1D" w:rsidRPr="00B773F1" w:rsidRDefault="006B5E1D" w:rsidP="006B5E1D">
    <w:pPr>
      <w:widowControl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773F1">
      <w:rPr>
        <w:rFonts w:eastAsia="Times New Roman"/>
        <w:b/>
        <w:bCs/>
        <w:color w:val="000000"/>
        <w:sz w:val="16"/>
        <w:szCs w:val="16"/>
      </w:rPr>
      <w:t> sady Pětatřicátníků 27, 301 00 Plzeň</w:t>
    </w:r>
  </w:p>
  <w:p w:rsidR="006B5E1D" w:rsidRPr="00B773F1" w:rsidRDefault="006B5E1D" w:rsidP="006B5E1D">
    <w:pPr>
      <w:widowControl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773F1">
      <w:rPr>
        <w:rFonts w:eastAsia="Times New Roman"/>
        <w:color w:val="000000"/>
        <w:sz w:val="16"/>
        <w:szCs w:val="16"/>
      </w:rPr>
      <w:t>+420 778 096 007   info@tadyated.org   IČ: 26370417</w:t>
    </w:r>
    <w:r w:rsidRPr="00B773F1">
      <w:rPr>
        <w:rFonts w:eastAsia="Times New Roman"/>
        <w:color w:val="000000"/>
        <w:sz w:val="16"/>
        <w:szCs w:val="16"/>
      </w:rPr>
      <w:br/>
      <w:t>www.tadyated.org</w:t>
    </w:r>
    <w:r w:rsidRPr="00B773F1">
      <w:rPr>
        <w:rFonts w:eastAsia="Times New Roman"/>
        <w:color w:val="4D5156"/>
        <w:sz w:val="16"/>
        <w:szCs w:val="16"/>
        <w:shd w:val="clear" w:color="auto" w:fill="FFFFFF"/>
      </w:rPr>
      <w:t>  </w:t>
    </w:r>
  </w:p>
  <w:p w:rsidR="006B5E1D" w:rsidRDefault="006B5E1D" w:rsidP="006B5E1D">
    <w:pPr>
      <w:spacing w:line="288" w:lineRule="auto"/>
      <w:jc w:val="center"/>
    </w:pPr>
    <w:r w:rsidRPr="00B773F1">
      <w:rPr>
        <w:rFonts w:eastAsia="Times New Roman"/>
        <w:color w:val="4D5156"/>
        <w:sz w:val="16"/>
        <w:szCs w:val="16"/>
        <w:shd w:val="clear" w:color="auto" w:fill="FFFFFF"/>
      </w:rPr>
      <w:t> </w:t>
    </w:r>
    <w:r w:rsidRPr="00B773F1">
      <w:rPr>
        <w:rFonts w:eastAsia="Times New Roman"/>
        <w:color w:val="000000"/>
        <w:sz w:val="16"/>
        <w:szCs w:val="16"/>
      </w:rPr>
      <w:t xml:space="preserve">www.zadetibezdluhu.cz  </w:t>
    </w:r>
    <w:r>
      <w:rPr>
        <w:rFonts w:ascii="AvantGarGotItcTEEDem" w:eastAsia="AvantGarGotItcTEEDem" w:hAnsi="AvantGarGotItcTEEDem" w:cs="AvantGarGotItcTEEDem"/>
        <w:sz w:val="16"/>
        <w:szCs w:val="16"/>
      </w:rPr>
      <w:t xml:space="preserve"> </w:t>
    </w:r>
  </w:p>
  <w:p w:rsidR="00CC12EE" w:rsidRDefault="00CC12EE">
    <w:pPr>
      <w:spacing w:after="708" w:line="288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49" w:rsidRDefault="000C3E49">
      <w:pPr>
        <w:spacing w:line="240" w:lineRule="auto"/>
      </w:pPr>
      <w:r>
        <w:separator/>
      </w:r>
    </w:p>
  </w:footnote>
  <w:footnote w:type="continuationSeparator" w:id="0">
    <w:p w:rsidR="000C3E49" w:rsidRDefault="000C3E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4FF1"/>
    <w:multiLevelType w:val="multilevel"/>
    <w:tmpl w:val="09A07BB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EE"/>
    <w:rsid w:val="000C3E49"/>
    <w:rsid w:val="006B5E1D"/>
    <w:rsid w:val="00CB427B"/>
    <w:rsid w:val="00CC12EE"/>
    <w:rsid w:val="00D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4BE3"/>
  <w15:docId w15:val="{6A5F5ED8-DE8D-441F-BF28-806A2039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F22E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25E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5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5E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B5E1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E1D"/>
  </w:style>
  <w:style w:type="paragraph" w:styleId="Zpat">
    <w:name w:val="footer"/>
    <w:basedOn w:val="Normln"/>
    <w:link w:val="ZpatChar"/>
    <w:uiPriority w:val="99"/>
    <w:unhideWhenUsed/>
    <w:rsid w:val="006B5E1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IkZYWtObq5n/Vw9F/IXUSOejQ==">AMUW2mVJgRNniOtqmpHOOOOSkLf5HKT9gwlYa35BGxfdIpRaSBnzIEvnAaa9oeTRqzSkNPxEIT7R1PNGVPWff4kA2DCm76octrAiCNjVPY/8ShNokuYT/BpV0FwXT17TQIobPquiMeUe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Dvorak</dc:creator>
  <cp:lastModifiedBy>Pracovník</cp:lastModifiedBy>
  <cp:revision>4</cp:revision>
  <dcterms:created xsi:type="dcterms:W3CDTF">2021-09-24T11:39:00Z</dcterms:created>
  <dcterms:modified xsi:type="dcterms:W3CDTF">2022-04-22T08:05:00Z</dcterms:modified>
</cp:coreProperties>
</file>